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</w:t>
      </w:r>
      <w:proofErr w:type="gramEnd"/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</w:t>
      </w:r>
      <w:proofErr w:type="gramEnd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обмен конфиденциальной </w:t>
      </w:r>
      <w:proofErr w:type="gramStart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 не</w:t>
      </w:r>
      <w:proofErr w:type="gramEnd"/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ускорение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3BF5">
        <w:rPr>
          <w:rFonts w:ascii="Times New Roman" w:hAnsi="Times New Roman" w:cs="Times New Roman"/>
          <w:sz w:val="24"/>
          <w:szCs w:val="24"/>
        </w:rPr>
        <w:t>иные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>обязуется  в</w:t>
      </w:r>
      <w:proofErr w:type="gramEnd"/>
      <w:r w:rsidRPr="00DD3BF5">
        <w:rPr>
          <w:rFonts w:ascii="Times New Roman" w:hAnsi="Times New Roman" w:cs="Times New Roman"/>
          <w:sz w:val="24"/>
          <w:szCs w:val="24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г. Стрежевой, ул. </w:t>
            </w:r>
            <w:proofErr w:type="gramStart"/>
            <w:r w:rsidRPr="00621EF3">
              <w:rPr>
                <w:rFonts w:ascii="Times New Roman" w:hAnsi="Times New Roman"/>
                <w:sz w:val="18"/>
                <w:szCs w:val="18"/>
              </w:rPr>
              <w:t>Строителей,  д.</w:t>
            </w:r>
            <w:proofErr w:type="gramEnd"/>
            <w:r w:rsidRPr="00621EF3">
              <w:rPr>
                <w:rFonts w:ascii="Times New Roman" w:hAnsi="Times New Roman"/>
                <w:sz w:val="18"/>
                <w:szCs w:val="18"/>
              </w:rPr>
              <w:t xml:space="preserve">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Расчетный счет № 40702810103130000066 в Операционном офисе в г. Стрежевой Филиала Банка «ВБРР» (АО) в </w:t>
            </w:r>
            <w:proofErr w:type="spellStart"/>
            <w:r w:rsidRPr="00621EF3">
              <w:rPr>
                <w:rFonts w:ascii="Times New Roman" w:hAnsi="Times New Roman"/>
                <w:sz w:val="18"/>
                <w:szCs w:val="18"/>
              </w:rPr>
              <w:t>г.Новосибирске</w:t>
            </w:r>
            <w:proofErr w:type="spellEnd"/>
            <w:r w:rsidRPr="00621EF3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21EF3">
              <w:rPr>
                <w:rFonts w:ascii="Times New Roman" w:hAnsi="Times New Roman"/>
                <w:sz w:val="18"/>
                <w:szCs w:val="18"/>
              </w:rPr>
              <w:t>Корр.счет</w:t>
            </w:r>
            <w:proofErr w:type="spellEnd"/>
            <w:r w:rsidRPr="00621EF3">
              <w:rPr>
                <w:rFonts w:ascii="Times New Roman" w:hAnsi="Times New Roman"/>
                <w:sz w:val="18"/>
                <w:szCs w:val="18"/>
              </w:rPr>
              <w:t>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</w:t>
      </w:r>
      <w:proofErr w:type="gramEnd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подлежащего</w:t>
            </w:r>
            <w:proofErr w:type="gramEnd"/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047988">
            <w:pPr>
              <w:tabs>
                <w:tab w:val="center" w:pos="4985"/>
              </w:tabs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047988" w:rsidRPr="00047988">
              <w:rPr>
                <w:rFonts w:ascii="Times New Roman" w:hAnsi="Times New Roman" w:cs="Times New Roman"/>
                <w:sz w:val="22"/>
                <w:szCs w:val="22"/>
              </w:rPr>
              <w:t>XTT315195D0522960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Марка,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04798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</w:t>
            </w:r>
            <w:r w:rsidR="00047988" w:rsidRPr="00047988">
              <w:rPr>
                <w:rFonts w:ascii="Times New Roman" w:hAnsi="Times New Roman" w:cs="Times New Roman"/>
                <w:sz w:val="22"/>
                <w:szCs w:val="22"/>
              </w:rPr>
              <w:t>УАЗ, 315195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047988">
            <w:pPr>
              <w:tabs>
                <w:tab w:val="left" w:pos="41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ТС (тип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ТС)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gramEnd"/>
            <w:r w:rsidR="0004798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="00047988" w:rsidRPr="00047988">
              <w:rPr>
                <w:rFonts w:ascii="Times New Roman" w:hAnsi="Times New Roman" w:cs="Times New Roman"/>
                <w:sz w:val="22"/>
                <w:szCs w:val="22"/>
              </w:rPr>
              <w:t>ЛЕГКОВОЙ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047988">
            <w:pPr>
              <w:tabs>
                <w:tab w:val="left" w:pos="403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</w:t>
            </w:r>
            <w:proofErr w:type="gramStart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>( А</w:t>
            </w:r>
            <w:proofErr w:type="gramEnd"/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,В,С,D, прицеп) 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 xml:space="preserve">               В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  <w:proofErr w:type="gramStart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выпуска: 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04798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</w:t>
            </w:r>
            <w:r w:rsidR="00047988" w:rsidRPr="00047988"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047988">
            <w:pPr>
              <w:tabs>
                <w:tab w:val="left" w:pos="403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gramEnd"/>
            <w:r w:rsidR="00047988" w:rsidRPr="00047988">
              <w:rPr>
                <w:rFonts w:ascii="Times New Roman" w:hAnsi="Times New Roman" w:cs="Times New Roman"/>
                <w:sz w:val="22"/>
                <w:szCs w:val="22"/>
              </w:rPr>
              <w:t>D3039697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047988">
            <w:pPr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047988" w:rsidRPr="00047988">
              <w:rPr>
                <w:rFonts w:ascii="Times New Roman" w:hAnsi="Times New Roman" w:cs="Times New Roman"/>
                <w:sz w:val="22"/>
                <w:szCs w:val="22"/>
              </w:rPr>
              <w:t>ОТСУТСТВУЕТ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047988">
            <w:pPr>
              <w:tabs>
                <w:tab w:val="left" w:pos="406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  <w:r w:rsidR="00047988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047988" w:rsidRPr="00047988">
              <w:rPr>
                <w:rFonts w:ascii="Times New Roman" w:hAnsi="Times New Roman" w:cs="Times New Roman"/>
                <w:sz w:val="22"/>
                <w:szCs w:val="22"/>
              </w:rPr>
              <w:t>315195D0004843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2F6CB2">
            <w:pPr>
              <w:tabs>
                <w:tab w:val="left" w:pos="40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кузова (кабины,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F6CB2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gramEnd"/>
            <w:r w:rsidR="002F6CB2" w:rsidRPr="002F6CB2">
              <w:rPr>
                <w:bCs/>
              </w:rPr>
              <w:t>АМУЛЕТ МЕТАЛЛИК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</w:t>
            </w:r>
            <w:proofErr w:type="gramEnd"/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2F6CB2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</w:t>
      </w:r>
      <w:proofErr w:type="gramEnd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приема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( А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</w:t>
            </w: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прицепа)  </w:t>
            </w:r>
            <w:proofErr w:type="gramEnd"/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gramEnd"/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</w:t>
      </w:r>
      <w:proofErr w:type="gramEnd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</w:t>
      </w:r>
      <w:proofErr w:type="gramEnd"/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 xml:space="preserve">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828DC">
        <w:rPr>
          <w:rFonts w:ascii="Times New Roman" w:hAnsi="Times New Roman" w:cs="Times New Roman"/>
          <w:b/>
          <w:bCs/>
        </w:rPr>
        <w:t>о</w:t>
      </w:r>
      <w:proofErr w:type="gramEnd"/>
      <w:r w:rsidRPr="006828DC">
        <w:rPr>
          <w:rFonts w:ascii="Times New Roman" w:hAnsi="Times New Roman" w:cs="Times New Roman"/>
          <w:b/>
          <w:bCs/>
        </w:rPr>
        <w:t xml:space="preserve">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01351E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 xml:space="preserve">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конечных)   </w:t>
            </w:r>
            <w:proofErr w:type="gramEnd"/>
            <w:r w:rsidRPr="006828DC">
              <w:rPr>
                <w:rFonts w:ascii="Times New Roman" w:hAnsi="Times New Roman" w:cs="Times New Roman"/>
              </w:rPr>
              <w:t xml:space="preserve">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</w:t>
            </w:r>
            <w:proofErr w:type="gramStart"/>
            <w:r w:rsidRPr="006828DC">
              <w:rPr>
                <w:rFonts w:ascii="Times New Roman" w:hAnsi="Times New Roman" w:cs="Times New Roman"/>
              </w:rPr>
              <w:t xml:space="preserve">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</w:t>
            </w:r>
            <w:proofErr w:type="gramEnd"/>
            <w:r w:rsidRPr="006828DC">
              <w:rPr>
                <w:rFonts w:ascii="Times New Roman" w:hAnsi="Times New Roman" w:cs="Times New Roman"/>
                <w:color w:val="0000FF"/>
              </w:rPr>
              <w:t>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</w:t>
      </w:r>
      <w:proofErr w:type="gramEnd"/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 xml:space="preserve">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  <w:proofErr w:type="gramEnd"/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</w:t>
      </w:r>
      <w:proofErr w:type="gramEnd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proofErr w:type="gramStart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proofErr w:type="gramStart"/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</w:t>
      </w:r>
      <w:proofErr w:type="gramEnd"/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proofErr w:type="gramStart"/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</w:t>
      </w:r>
      <w:proofErr w:type="gramEnd"/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 xml:space="preserve">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</w:t>
      </w:r>
      <w:proofErr w:type="gramStart"/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фирменный</w:t>
      </w:r>
      <w:proofErr w:type="gramEnd"/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 xml:space="preserve">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proofErr w:type="gramStart"/>
      <w:r w:rsidRPr="00595B0B">
        <w:rPr>
          <w:rFonts w:ascii="Times New Roman" w:hAnsi="Times New Roman" w:cs="Times New Roman"/>
          <w:b/>
        </w:rPr>
        <w:t>подтверждения</w:t>
      </w:r>
      <w:proofErr w:type="gramEnd"/>
      <w:r w:rsidRPr="00595B0B">
        <w:rPr>
          <w:rFonts w:ascii="Times New Roman" w:hAnsi="Times New Roman" w:cs="Times New Roman"/>
          <w:b/>
        </w:rPr>
        <w:t xml:space="preserve">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</w:t>
      </w:r>
      <w:proofErr w:type="gramStart"/>
      <w:r w:rsidRPr="00595B0B">
        <w:rPr>
          <w:rFonts w:ascii="Times New Roman" w:hAnsi="Times New Roman" w:cs="Times New Roman"/>
        </w:rPr>
        <w:t>фирменный</w:t>
      </w:r>
      <w:proofErr w:type="gramEnd"/>
      <w:r w:rsidRPr="00595B0B">
        <w:rPr>
          <w:rFonts w:ascii="Times New Roman" w:hAnsi="Times New Roman" w:cs="Times New Roman"/>
        </w:rPr>
        <w:t xml:space="preserve">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</w:t>
      </w:r>
      <w:proofErr w:type="gramStart"/>
      <w:r w:rsidRPr="00595B0B">
        <w:rPr>
          <w:rFonts w:ascii="Times New Roman" w:hAnsi="Times New Roman" w:cs="Times New Roman"/>
          <w:vertAlign w:val="superscript"/>
        </w:rPr>
        <w:t>наименование</w:t>
      </w:r>
      <w:proofErr w:type="gramEnd"/>
      <w:r w:rsidRPr="00595B0B">
        <w:rPr>
          <w:rFonts w:ascii="Times New Roman" w:hAnsi="Times New Roman" w:cs="Times New Roman"/>
          <w:vertAlign w:val="superscript"/>
        </w:rPr>
        <w:t xml:space="preserve">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</w:t>
      </w:r>
      <w:proofErr w:type="gramStart"/>
      <w:r w:rsidRPr="00595B0B">
        <w:rPr>
          <w:rFonts w:ascii="Times New Roman" w:hAnsi="Times New Roman" w:cs="Times New Roman"/>
        </w:rPr>
        <w:t xml:space="preserve">подпись)   </w:t>
      </w:r>
      <w:proofErr w:type="gramEnd"/>
      <w:r w:rsidRPr="00595B0B">
        <w:rPr>
          <w:rFonts w:ascii="Times New Roman" w:hAnsi="Times New Roman" w:cs="Times New Roman"/>
        </w:rPr>
        <w:t xml:space="preserve">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</w:t>
      </w:r>
      <w:proofErr w:type="gramEnd"/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3D1F2D" w:rsidRDefault="003D1F2D" w:rsidP="001A570F">
            <w:pPr>
              <w:spacing w:after="0" w:line="240" w:lineRule="auto"/>
              <w:jc w:val="center"/>
            </w:pPr>
            <w:bookmarkStart w:id="5" w:name="_GoBack"/>
            <w:bookmarkEnd w:id="5"/>
          </w:p>
          <w:p w:rsidR="002F6CB2" w:rsidRPr="00262042" w:rsidRDefault="002F6CB2" w:rsidP="002F6C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УАЗ, 315195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К017СР70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2429">
              <w:rPr>
                <w:rFonts w:ascii="Times New Roman" w:hAnsi="Times New Roman"/>
                <w:lang w:val="en-US"/>
              </w:rPr>
              <w:t>XTT</w:t>
            </w:r>
            <w:r w:rsidRPr="00E52429">
              <w:rPr>
                <w:rFonts w:ascii="Times New Roman" w:hAnsi="Times New Roman"/>
              </w:rPr>
              <w:t>315195</w:t>
            </w:r>
            <w:r w:rsidRPr="00E52429">
              <w:rPr>
                <w:rFonts w:ascii="Times New Roman" w:hAnsi="Times New Roman"/>
                <w:lang w:val="en-US"/>
              </w:rPr>
              <w:t>D</w:t>
            </w:r>
            <w:r w:rsidRPr="00E52429">
              <w:rPr>
                <w:rFonts w:ascii="Times New Roman" w:hAnsi="Times New Roman"/>
              </w:rPr>
              <w:t>0522960</w:t>
            </w:r>
            <w:r w:rsidRPr="00922BF7">
              <w:rPr>
                <w:rFonts w:ascii="Times New Roman" w:hAnsi="Times New Roman" w:cs="Times New Roman"/>
              </w:rPr>
              <w:t xml:space="preserve">, инв. </w:t>
            </w:r>
            <w:proofErr w:type="gramStart"/>
            <w:r w:rsidRPr="00922BF7">
              <w:rPr>
                <w:rFonts w:ascii="Times New Roman" w:hAnsi="Times New Roman" w:cs="Times New Roman"/>
              </w:rPr>
              <w:t xml:space="preserve">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 w:rsidRPr="00E52429">
              <w:rPr>
                <w:rFonts w:ascii="Times New Roman" w:hAnsi="Times New Roman"/>
              </w:rPr>
              <w:t>0000995</w:t>
            </w:r>
            <w:proofErr w:type="gramEnd"/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E52429">
              <w:rPr>
                <w:rFonts w:ascii="Times New Roman" w:hAnsi="Times New Roman"/>
              </w:rPr>
              <w:t>3039697</w:t>
            </w:r>
            <w:r w:rsidR="003D1F2D">
              <w:rPr>
                <w:rFonts w:ascii="Times New Roman" w:hAnsi="Times New Roman" w:cs="Times New Roman"/>
              </w:rPr>
              <w:t>, год 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>
              <w:rPr>
                <w:rFonts w:ascii="Times New Roman" w:hAnsi="Times New Roman"/>
              </w:rPr>
              <w:t>2013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E52429">
              <w:rPr>
                <w:rFonts w:ascii="Times New Roman" w:hAnsi="Times New Roman"/>
              </w:rPr>
              <w:t>215825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лся.</w:t>
            </w:r>
          </w:p>
          <w:p w:rsidR="002F6CB2" w:rsidRPr="00922BF7" w:rsidRDefault="002F6CB2" w:rsidP="002F6C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2F6CB2" w:rsidTr="00655C42">
              <w:tc>
                <w:tcPr>
                  <w:tcW w:w="301" w:type="pct"/>
                  <w:vAlign w:val="center"/>
                </w:tcPr>
                <w:p w:rsidR="002F6CB2" w:rsidRDefault="002F6CB2" w:rsidP="002F6CB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2F6CB2" w:rsidRDefault="002F6CB2" w:rsidP="002F6CB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2F6CB2" w:rsidRDefault="002F6CB2" w:rsidP="002F6CB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2F6CB2" w:rsidRDefault="002F6CB2" w:rsidP="002F6CB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Деформация кузова, Многочисленная коррозия по периметру пола, на порогах, навесах дверей, что приводит к самопроизвольному открытию дверей во время движения. Разрушение бамперов.</w:t>
                  </w:r>
                </w:p>
              </w:tc>
              <w:tc>
                <w:tcPr>
                  <w:tcW w:w="1814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 Сварочные работы на навесах дверей не возможны.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14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Повышенный расход масла,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подтекание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масла,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подтекание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системы охлаждения и попадание охлаждающей жидкости и выхлопных газов в поддон двигателя, компрессия ниже нормы, повышенная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дымность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814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Подтекание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14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Из-за неисправности топливного насоса отсутствует перекачка топлива из бака в бак, двигатель запускается с трудом из-за неисправности насоса высокого давления, течь из топливного бака </w:t>
                  </w:r>
                </w:p>
              </w:tc>
              <w:tc>
                <w:tcPr>
                  <w:tcW w:w="1814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Передачи включаются с трудом, повышенный шум, разрушение диска сцепления,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подтекание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масла из рабочего цилиндра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сцедения</w:t>
                  </w:r>
                  <w:proofErr w:type="spellEnd"/>
                </w:p>
              </w:tc>
              <w:tc>
                <w:tcPr>
                  <w:tcW w:w="1814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Не работает насос усилителя рулевого управления.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Усталостный износ рессорных листов, износ проушин рессор, лопнут средний лист. Течь амортизаторов через впускные </w:t>
                  </w:r>
                  <w:r>
                    <w:rPr>
                      <w:rStyle w:val="1"/>
                    </w:rPr>
                    <w:lastRenderedPageBreak/>
                    <w:t>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колес, износ шин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2F6CB2" w:rsidRDefault="002F6CB2" w:rsidP="002F6CB2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proofErr w:type="gramStart"/>
                  <w:r>
                    <w:rPr>
                      <w:rStyle w:val="1"/>
                    </w:rPr>
                    <w:t>капитальный</w:t>
                  </w:r>
                  <w:proofErr w:type="gramEnd"/>
                  <w:r>
                    <w:rPr>
                      <w:rStyle w:val="1"/>
                    </w:rPr>
                    <w:t xml:space="preserve"> ремонт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2F6CB2" w:rsidTr="00655C42">
              <w:tc>
                <w:tcPr>
                  <w:tcW w:w="301" w:type="pct"/>
                </w:tcPr>
                <w:p w:rsidR="002F6CB2" w:rsidRPr="00FC26D2" w:rsidRDefault="002F6CB2" w:rsidP="002F6CB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 xml:space="preserve">В следствии длительной эксплуатации разрушение ротора генератора, стартер не проворачивает </w:t>
                  </w:r>
                  <w:proofErr w:type="spellStart"/>
                  <w:r>
                    <w:rPr>
                      <w:rStyle w:val="1"/>
                    </w:rPr>
                    <w:t>коленчый</w:t>
                  </w:r>
                  <w:proofErr w:type="spellEnd"/>
                  <w:r>
                    <w:rPr>
                      <w:rStyle w:val="1"/>
                    </w:rPr>
                    <w:t xml:space="preserve"> вал, из-за износа </w:t>
                  </w:r>
                  <w:proofErr w:type="spellStart"/>
                  <w:r>
                    <w:rPr>
                      <w:rStyle w:val="1"/>
                    </w:rPr>
                    <w:t>электропроводов.вследствии</w:t>
                  </w:r>
                  <w:proofErr w:type="spellEnd"/>
                  <w:r>
                    <w:rPr>
                      <w:rStyle w:val="1"/>
                    </w:rPr>
                    <w:t xml:space="preserve"> отсутствие подзарядки АКБ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F6CB2" w:rsidRDefault="002F6CB2" w:rsidP="002F6CB2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2F6CB2" w:rsidRDefault="002F6CB2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51E" w:rsidRDefault="0001351E" w:rsidP="00D46FED">
      <w:pPr>
        <w:spacing w:after="0" w:line="240" w:lineRule="auto"/>
      </w:pPr>
      <w:r>
        <w:separator/>
      </w:r>
    </w:p>
  </w:endnote>
  <w:endnote w:type="continuationSeparator" w:id="0">
    <w:p w:rsidR="0001351E" w:rsidRDefault="0001351E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51E" w:rsidRDefault="0001351E" w:rsidP="00D46FED">
      <w:pPr>
        <w:spacing w:after="0" w:line="240" w:lineRule="auto"/>
      </w:pPr>
      <w:r>
        <w:separator/>
      </w:r>
    </w:p>
  </w:footnote>
  <w:footnote w:type="continuationSeparator" w:id="0">
    <w:p w:rsidR="0001351E" w:rsidRDefault="0001351E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1351E"/>
    <w:rsid w:val="00047988"/>
    <w:rsid w:val="000941AB"/>
    <w:rsid w:val="000D530D"/>
    <w:rsid w:val="000F6FBC"/>
    <w:rsid w:val="0010568B"/>
    <w:rsid w:val="00127C1C"/>
    <w:rsid w:val="0015142E"/>
    <w:rsid w:val="00187475"/>
    <w:rsid w:val="001B1853"/>
    <w:rsid w:val="001F5C44"/>
    <w:rsid w:val="002045BD"/>
    <w:rsid w:val="002330F9"/>
    <w:rsid w:val="002E34F7"/>
    <w:rsid w:val="002F6CB2"/>
    <w:rsid w:val="003169B4"/>
    <w:rsid w:val="003A3D2C"/>
    <w:rsid w:val="003B5929"/>
    <w:rsid w:val="003D1F2D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85718D-5BE0-42A5-8B4B-BA7C18BC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2F6C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2F6CB2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2F6CB2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F97C2-E4F6-4B69-9802-BA215B32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12</Pages>
  <Words>4077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65</cp:revision>
  <dcterms:created xsi:type="dcterms:W3CDTF">2017-08-28T08:33:00Z</dcterms:created>
  <dcterms:modified xsi:type="dcterms:W3CDTF">2020-04-28T04:31:00Z</dcterms:modified>
</cp:coreProperties>
</file>